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5C" w:rsidRDefault="00860C3C" w:rsidP="00860C3C">
      <w:pPr>
        <w:spacing w:line="360" w:lineRule="auto"/>
        <w:jc w:val="center"/>
        <w:rPr>
          <w:rFonts w:ascii="MS Mincho" w:eastAsia="MS Mincho" w:hAnsi="MS Mincho"/>
          <w:b/>
          <w:bCs/>
          <w:color w:val="000000"/>
          <w:sz w:val="28"/>
          <w:szCs w:val="28"/>
          <w:lang w:eastAsia="ja-JP"/>
        </w:rPr>
      </w:pPr>
      <w:r w:rsidRPr="006845D6">
        <w:rPr>
          <w:rFonts w:ascii="隶书" w:eastAsia="MS Mincho" w:hAnsi="宋体" w:hint="eastAsia"/>
          <w:b/>
          <w:bCs/>
          <w:color w:val="000000"/>
          <w:sz w:val="28"/>
          <w:szCs w:val="28"/>
          <w:lang w:eastAsia="ja-JP"/>
        </w:rPr>
        <w:t>上海師範大學対外中国語学院</w:t>
      </w:r>
      <w:r w:rsidRPr="006845D6">
        <w:rPr>
          <w:rFonts w:ascii="MS Mincho" w:eastAsia="MS Mincho" w:hAnsi="MS Mincho" w:hint="eastAsia"/>
          <w:b/>
          <w:bCs/>
          <w:color w:val="000000"/>
          <w:sz w:val="28"/>
          <w:szCs w:val="28"/>
          <w:lang w:eastAsia="ja-JP"/>
        </w:rPr>
        <w:t>本科生(留学生向け)</w:t>
      </w:r>
    </w:p>
    <w:p w:rsidR="00860C3C" w:rsidRPr="006845D6" w:rsidRDefault="00860C3C" w:rsidP="007D5A5C">
      <w:pPr>
        <w:spacing w:line="360" w:lineRule="auto"/>
        <w:jc w:val="center"/>
        <w:rPr>
          <w:rFonts w:ascii="黑体" w:eastAsia="黑体" w:hAnsi="华文中宋"/>
          <w:b/>
          <w:bCs/>
          <w:color w:val="000000"/>
          <w:kern w:val="0"/>
          <w:sz w:val="28"/>
          <w:szCs w:val="28"/>
        </w:rPr>
      </w:pPr>
      <w:r w:rsidRPr="006845D6">
        <w:rPr>
          <w:rFonts w:ascii="MS Mincho" w:eastAsia="MS Mincho" w:hAnsi="MS Mincho" w:hint="eastAsia"/>
          <w:b/>
          <w:bCs/>
          <w:color w:val="000000"/>
          <w:sz w:val="28"/>
          <w:szCs w:val="28"/>
        </w:rPr>
        <w:t>留学条件</w:t>
      </w:r>
      <w:r w:rsidRPr="006845D6">
        <w:rPr>
          <w:rFonts w:ascii="隶书" w:eastAsia="隶书" w:hAnsi="宋体" w:hint="eastAsia"/>
          <w:b/>
          <w:bCs/>
          <w:color w:val="000000"/>
          <w:sz w:val="28"/>
          <w:szCs w:val="28"/>
        </w:rPr>
        <w:t>（</w:t>
      </w:r>
      <w:r w:rsidR="00E505EA">
        <w:rPr>
          <w:rFonts w:ascii="MS Mincho" w:eastAsia="MS Mincho" w:hAnsi="MS Mincho" w:hint="eastAsia"/>
          <w:b/>
          <w:bCs/>
          <w:color w:val="000000"/>
          <w:sz w:val="28"/>
          <w:szCs w:val="28"/>
          <w:lang w:eastAsia="ja-JP"/>
        </w:rPr>
        <w:t>秋</w:t>
      </w:r>
      <w:r w:rsidRPr="006845D6">
        <w:rPr>
          <w:rFonts w:ascii="MS Mincho" w:eastAsia="MS Mincho" w:hAnsi="MS Mincho" w:hint="eastAsia"/>
          <w:b/>
          <w:bCs/>
          <w:color w:val="000000"/>
          <w:sz w:val="28"/>
          <w:szCs w:val="28"/>
        </w:rPr>
        <w:t>期</w:t>
      </w:r>
      <w:r w:rsidRPr="006845D6">
        <w:rPr>
          <w:rFonts w:ascii="隶书" w:eastAsia="隶书" w:hAnsi="宋体" w:hint="eastAsia"/>
          <w:b/>
          <w:bCs/>
          <w:color w:val="000000"/>
          <w:sz w:val="28"/>
          <w:szCs w:val="28"/>
        </w:rPr>
        <w:t>）</w:t>
      </w:r>
    </w:p>
    <w:p w:rsidR="00860C3C" w:rsidRPr="00DD06E8" w:rsidRDefault="00860C3C" w:rsidP="00860C3C">
      <w:pPr>
        <w:tabs>
          <w:tab w:val="left" w:pos="900"/>
        </w:tabs>
        <w:rPr>
          <w:rFonts w:ascii="黑体" w:eastAsia="MS Mincho" w:hAnsi="华文中宋"/>
          <w:b/>
          <w:bCs/>
          <w:color w:val="000000"/>
          <w:kern w:val="0"/>
          <w:szCs w:val="21"/>
          <w:lang w:eastAsia="ja-JP"/>
        </w:rPr>
      </w:pPr>
      <w:r>
        <w:rPr>
          <w:rFonts w:ascii="MS Mincho" w:eastAsia="MS Mincho" w:hAnsi="MS Mincho" w:hint="eastAsia"/>
          <w:b/>
          <w:bCs/>
          <w:color w:val="000000"/>
          <w:kern w:val="0"/>
          <w:szCs w:val="21"/>
          <w:lang w:eastAsia="ja-JP"/>
        </w:rPr>
        <w:t>専</w:t>
      </w:r>
      <w:r w:rsidR="00620802">
        <w:rPr>
          <w:rFonts w:ascii="MS Mincho" w:eastAsia="MS Mincho" w:hAnsi="MS Mincho" w:hint="eastAsia"/>
          <w:b/>
          <w:bCs/>
          <w:color w:val="000000"/>
          <w:kern w:val="0"/>
          <w:szCs w:val="21"/>
          <w:lang w:eastAsia="ja-JP"/>
        </w:rPr>
        <w:t xml:space="preserve">　　</w:t>
      </w:r>
      <w:r>
        <w:rPr>
          <w:rFonts w:ascii="MS Mincho" w:eastAsia="MS Mincho" w:hAnsi="MS Mincho" w:hint="eastAsia"/>
          <w:b/>
          <w:bCs/>
          <w:color w:val="000000"/>
          <w:kern w:val="0"/>
          <w:szCs w:val="21"/>
          <w:lang w:eastAsia="ja-JP"/>
        </w:rPr>
        <w:t>攻</w:t>
      </w:r>
      <w:r>
        <w:rPr>
          <w:rFonts w:ascii="黑体" w:eastAsia="黑体" w:hAnsi="华文中宋" w:hint="eastAsia"/>
          <w:b/>
          <w:bCs/>
          <w:color w:val="000000"/>
          <w:kern w:val="0"/>
          <w:szCs w:val="21"/>
          <w:lang w:eastAsia="ja-JP"/>
        </w:rPr>
        <w:t>：</w:t>
      </w:r>
    </w:p>
    <w:p w:rsidR="00DD06E8" w:rsidRPr="0090441E" w:rsidRDefault="00DD06E8" w:rsidP="00DD06E8">
      <w:pPr>
        <w:tabs>
          <w:tab w:val="left" w:pos="900"/>
        </w:tabs>
        <w:ind w:firstLineChars="600" w:firstLine="1260"/>
        <w:rPr>
          <w:rFonts w:ascii="宋体" w:hAnsi="宋体"/>
          <w:bCs/>
          <w:color w:val="000000"/>
          <w:kern w:val="0"/>
          <w:szCs w:val="21"/>
          <w:lang w:eastAsia="ja-JP"/>
        </w:rPr>
      </w:pPr>
      <w:r>
        <w:rPr>
          <w:rFonts w:asciiTheme="minorEastAsia" w:eastAsia="MS Mincho" w:hAnsiTheme="minorEastAsia" w:hint="eastAsia"/>
          <w:bCs/>
          <w:color w:val="000000"/>
          <w:kern w:val="0"/>
          <w:szCs w:val="21"/>
          <w:lang w:eastAsia="ja-JP"/>
        </w:rPr>
        <w:t>秋</w:t>
      </w:r>
      <w:r>
        <w:rPr>
          <w:rFonts w:ascii="宋体" w:eastAsia="MS Mincho" w:hAnsi="宋体" w:hint="eastAsia"/>
          <w:bCs/>
          <w:color w:val="000000"/>
          <w:kern w:val="0"/>
          <w:szCs w:val="21"/>
          <w:lang w:eastAsia="ja-JP"/>
        </w:rPr>
        <w:t>期入学：</w:t>
      </w:r>
      <w:r>
        <w:rPr>
          <w:rFonts w:ascii="宋体" w:hAnsi="宋体" w:hint="eastAsia"/>
          <w:bCs/>
          <w:color w:val="000000"/>
          <w:kern w:val="0"/>
          <w:szCs w:val="21"/>
          <w:lang w:eastAsia="ja-JP"/>
        </w:rPr>
        <w:t xml:space="preserve"> 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中国語</w:t>
      </w:r>
      <w:r w:rsidRPr="0090441E">
        <w:rPr>
          <w:rFonts w:ascii="宋体" w:hAnsi="宋体" w:hint="eastAsia"/>
          <w:bCs/>
          <w:color w:val="000000"/>
          <w:kern w:val="0"/>
          <w:szCs w:val="21"/>
          <w:lang w:eastAsia="ja-JP"/>
        </w:rPr>
        <w:t>（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専門分野</w:t>
      </w:r>
      <w:r w:rsidRPr="0090441E">
        <w:rPr>
          <w:rFonts w:ascii="宋体" w:hAnsi="宋体" w:hint="eastAsia"/>
          <w:bCs/>
          <w:color w:val="000000"/>
          <w:kern w:val="0"/>
          <w:szCs w:val="21"/>
          <w:lang w:eastAsia="ja-JP"/>
        </w:rPr>
        <w:t>：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ビジネス中国語</w:t>
      </w:r>
      <w:r>
        <w:rPr>
          <w:rFonts w:ascii="宋体" w:hAnsi="宋体" w:hint="eastAsia"/>
          <w:bCs/>
          <w:color w:val="000000"/>
          <w:kern w:val="0"/>
          <w:szCs w:val="21"/>
          <w:lang w:eastAsia="ja-JP"/>
        </w:rPr>
        <w:t>、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旅行文化</w:t>
      </w:r>
      <w:r w:rsidRPr="0090441E">
        <w:rPr>
          <w:rFonts w:ascii="宋体" w:hAnsi="宋体" w:hint="eastAsia"/>
          <w:bCs/>
          <w:color w:val="000000"/>
          <w:kern w:val="0"/>
          <w:szCs w:val="21"/>
          <w:lang w:eastAsia="ja-JP"/>
        </w:rPr>
        <w:t>）</w:t>
      </w:r>
    </w:p>
    <w:p w:rsidR="00DD06E8" w:rsidRDefault="00DD06E8" w:rsidP="00E505EA">
      <w:pPr>
        <w:tabs>
          <w:tab w:val="left" w:pos="900"/>
        </w:tabs>
        <w:ind w:firstLineChars="1100" w:firstLine="2310"/>
        <w:rPr>
          <w:rFonts w:ascii="宋体" w:eastAsia="MS Mincho" w:hAnsi="宋体" w:hint="eastAsia"/>
          <w:bCs/>
          <w:color w:val="000000"/>
          <w:kern w:val="0"/>
          <w:szCs w:val="21"/>
          <w:lang w:eastAsia="ja-JP"/>
        </w:rPr>
      </w:pP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中国語国際教育</w:t>
      </w:r>
      <w:r w:rsidRPr="00244817">
        <w:rPr>
          <w:rFonts w:ascii="宋体" w:hAnsi="宋体" w:hint="eastAsia"/>
          <w:bCs/>
          <w:color w:val="000000"/>
          <w:kern w:val="0"/>
          <w:szCs w:val="21"/>
        </w:rPr>
        <w:t>（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専門分野</w:t>
      </w:r>
      <w:r w:rsidRPr="00244817">
        <w:rPr>
          <w:rFonts w:ascii="宋体" w:hAnsi="宋体" w:hint="eastAsia"/>
          <w:bCs/>
          <w:color w:val="000000"/>
          <w:kern w:val="0"/>
          <w:szCs w:val="21"/>
        </w:rPr>
        <w:t>：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中国語教育</w:t>
      </w:r>
      <w:r w:rsidRPr="00244817">
        <w:rPr>
          <w:rFonts w:ascii="宋体" w:hAnsi="宋体" w:hint="eastAsia"/>
          <w:bCs/>
          <w:color w:val="000000"/>
          <w:kern w:val="0"/>
          <w:szCs w:val="21"/>
        </w:rPr>
        <w:t>、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中国言語文化</w:t>
      </w:r>
      <w:r w:rsidRPr="00244817">
        <w:rPr>
          <w:rFonts w:ascii="宋体" w:hAnsi="宋体" w:hint="eastAsia"/>
          <w:bCs/>
          <w:color w:val="000000"/>
          <w:kern w:val="0"/>
          <w:szCs w:val="21"/>
        </w:rPr>
        <w:t>）</w:t>
      </w:r>
    </w:p>
    <w:p w:rsidR="00141104" w:rsidRPr="00141104" w:rsidRDefault="00141104" w:rsidP="00E505EA">
      <w:pPr>
        <w:tabs>
          <w:tab w:val="left" w:pos="900"/>
        </w:tabs>
        <w:ind w:firstLineChars="1100" w:firstLine="2310"/>
        <w:rPr>
          <w:rFonts w:ascii="宋体" w:eastAsia="MS Mincho" w:hAnsi="宋体" w:hint="eastAsia"/>
          <w:bCs/>
          <w:color w:val="000000"/>
          <w:kern w:val="0"/>
          <w:szCs w:val="21"/>
          <w:lang w:eastAsia="ja-JP"/>
        </w:rPr>
      </w:pPr>
      <w:bookmarkStart w:id="0" w:name="_GoBack"/>
      <w:bookmarkEnd w:id="0"/>
    </w:p>
    <w:p w:rsidR="00860C3C" w:rsidRDefault="00860C3C" w:rsidP="00DD06E8">
      <w:pPr>
        <w:tabs>
          <w:tab w:val="left" w:pos="900"/>
        </w:tabs>
        <w:ind w:firstLineChars="600" w:firstLine="1260"/>
        <w:rPr>
          <w:rFonts w:ascii="宋体" w:hAnsi="宋体"/>
          <w:bCs/>
          <w:color w:val="000000"/>
          <w:kern w:val="0"/>
          <w:szCs w:val="21"/>
          <w:lang w:eastAsia="ja-JP"/>
        </w:rPr>
      </w:pPr>
      <w:r w:rsidRPr="005A05A0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春期入学</w:t>
      </w:r>
      <w:r w:rsidR="00E505EA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（</w:t>
      </w:r>
      <w:r w:rsidR="00E505EA">
        <w:rPr>
          <w:rFonts w:ascii="宋体" w:eastAsia="MS Mincho" w:hAnsi="宋体" w:hint="eastAsia"/>
          <w:bCs/>
          <w:color w:val="000000"/>
          <w:kern w:val="0"/>
          <w:szCs w:val="21"/>
          <w:lang w:eastAsia="ja-JP"/>
        </w:rPr>
        <w:t>後期編入</w:t>
      </w:r>
      <w:r w:rsidR="00E505EA">
        <w:rPr>
          <w:rFonts w:ascii="宋体" w:eastAsia="MS Mincho" w:hAnsi="宋体" w:hint="eastAsia"/>
          <w:bCs/>
          <w:color w:val="000000"/>
          <w:kern w:val="0"/>
          <w:szCs w:val="21"/>
          <w:lang w:eastAsia="ja-JP"/>
        </w:rPr>
        <w:t>）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：</w:t>
      </w:r>
      <w:r>
        <w:rPr>
          <w:rFonts w:ascii="宋体" w:hAnsi="宋体" w:hint="eastAsia"/>
          <w:bCs/>
          <w:color w:val="000000"/>
          <w:kern w:val="0"/>
          <w:szCs w:val="21"/>
          <w:lang w:eastAsia="ja-JP"/>
        </w:rPr>
        <w:t xml:space="preserve"> 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中国語</w:t>
      </w:r>
      <w:r>
        <w:rPr>
          <w:rFonts w:ascii="宋体" w:hAnsi="宋体" w:hint="eastAsia"/>
          <w:bCs/>
          <w:color w:val="000000"/>
          <w:kern w:val="0"/>
          <w:szCs w:val="21"/>
          <w:lang w:eastAsia="ja-JP"/>
        </w:rPr>
        <w:t>（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専門分野</w:t>
      </w:r>
      <w:r w:rsidRPr="0090441E">
        <w:rPr>
          <w:rFonts w:ascii="宋体" w:hAnsi="宋体" w:hint="eastAsia"/>
          <w:bCs/>
          <w:color w:val="000000"/>
          <w:kern w:val="0"/>
          <w:szCs w:val="21"/>
          <w:lang w:eastAsia="ja-JP"/>
        </w:rPr>
        <w:t>：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ビジネス中国語</w:t>
      </w:r>
      <w:r>
        <w:rPr>
          <w:rFonts w:ascii="宋体" w:hAnsi="宋体" w:hint="eastAsia"/>
          <w:bCs/>
          <w:color w:val="000000"/>
          <w:kern w:val="0"/>
          <w:szCs w:val="21"/>
          <w:lang w:eastAsia="ja-JP"/>
        </w:rPr>
        <w:t>）</w:t>
      </w:r>
    </w:p>
    <w:p w:rsidR="00860C3C" w:rsidRDefault="00860C3C" w:rsidP="001C1C68">
      <w:pPr>
        <w:tabs>
          <w:tab w:val="left" w:pos="900"/>
        </w:tabs>
        <w:ind w:firstLineChars="1700" w:firstLine="3570"/>
        <w:rPr>
          <w:rFonts w:ascii="宋体" w:hAnsi="宋体"/>
          <w:bCs/>
          <w:color w:val="000000"/>
          <w:kern w:val="0"/>
          <w:szCs w:val="21"/>
          <w:lang w:eastAsia="ja-JP"/>
        </w:rPr>
      </w:pPr>
    </w:p>
    <w:p w:rsidR="00620802" w:rsidRDefault="00620802" w:rsidP="007D5A5C">
      <w:pPr>
        <w:tabs>
          <w:tab w:val="left" w:pos="900"/>
        </w:tabs>
        <w:rPr>
          <w:rFonts w:ascii="宋体" w:eastAsia="MS Mincho" w:hAnsi="宋体"/>
          <w:bCs/>
          <w:color w:val="000000"/>
          <w:kern w:val="0"/>
          <w:szCs w:val="21"/>
        </w:rPr>
      </w:pPr>
      <w:r w:rsidRPr="00232BDF">
        <w:rPr>
          <w:rFonts w:ascii="MS Mincho" w:eastAsia="MS Mincho" w:hAnsi="MS Mincho" w:hint="eastAsia"/>
          <w:b/>
          <w:bCs/>
          <w:color w:val="000000"/>
          <w:kern w:val="0"/>
          <w:szCs w:val="21"/>
        </w:rPr>
        <w:t>入学試験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：</w:t>
      </w:r>
      <w:r w:rsidR="00BB1E1A">
        <w:rPr>
          <w:rFonts w:ascii="宋体" w:eastAsia="MS Mincho" w:hAnsi="宋体" w:hint="eastAsia"/>
          <w:bCs/>
          <w:color w:val="000000"/>
          <w:kern w:val="0"/>
          <w:szCs w:val="21"/>
        </w:rPr>
        <w:t xml:space="preserve">　</w:t>
      </w:r>
      <w:r w:rsidR="00E73D28">
        <w:rPr>
          <w:rFonts w:ascii="宋体" w:eastAsia="MS Mincho" w:hAnsi="宋体" w:hint="eastAsia"/>
          <w:bCs/>
          <w:color w:val="000000"/>
          <w:kern w:val="0"/>
          <w:szCs w:val="21"/>
        </w:rPr>
        <w:t>201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>8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年</w:t>
      </w:r>
      <w:r w:rsidR="00DD06E8">
        <w:rPr>
          <w:rFonts w:ascii="宋体" w:eastAsia="MS Mincho" w:hAnsi="宋体" w:hint="eastAsia"/>
          <w:bCs/>
          <w:color w:val="000000"/>
          <w:kern w:val="0"/>
          <w:szCs w:val="21"/>
        </w:rPr>
        <w:t>6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月</w:t>
      </w:r>
      <w:r w:rsidR="00DD06E8">
        <w:rPr>
          <w:rFonts w:ascii="宋体" w:eastAsia="MS Mincho" w:hAnsi="宋体" w:hint="eastAsia"/>
          <w:bCs/>
          <w:color w:val="000000"/>
          <w:kern w:val="0"/>
          <w:szCs w:val="21"/>
        </w:rPr>
        <w:t>24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日（</w:t>
      </w:r>
      <w:r w:rsidR="00C4600F">
        <w:rPr>
          <w:rFonts w:ascii="宋体" w:eastAsia="MS Mincho" w:hAnsi="宋体" w:hint="eastAsia"/>
          <w:bCs/>
          <w:color w:val="000000"/>
          <w:kern w:val="0"/>
          <w:szCs w:val="21"/>
        </w:rPr>
        <w:t>日</w:t>
      </w:r>
      <w:proofErr w:type="gramStart"/>
      <w:r>
        <w:rPr>
          <w:rFonts w:ascii="宋体" w:eastAsia="MS Mincho" w:hAnsi="宋体" w:hint="eastAsia"/>
          <w:bCs/>
          <w:color w:val="000000"/>
          <w:kern w:val="0"/>
          <w:szCs w:val="21"/>
        </w:rPr>
        <w:t>曜</w:t>
      </w:r>
      <w:proofErr w:type="gramEnd"/>
      <w:r>
        <w:rPr>
          <w:rFonts w:ascii="宋体" w:eastAsia="MS Mincho" w:hAnsi="宋体" w:hint="eastAsia"/>
          <w:bCs/>
          <w:color w:val="000000"/>
          <w:kern w:val="0"/>
          <w:szCs w:val="21"/>
        </w:rPr>
        <w:t>日）午</w:t>
      </w:r>
      <w:proofErr w:type="gramStart"/>
      <w:r>
        <w:rPr>
          <w:rFonts w:ascii="宋体" w:eastAsia="MS Mincho" w:hAnsi="宋体" w:hint="eastAsia"/>
          <w:bCs/>
          <w:color w:val="000000"/>
          <w:kern w:val="0"/>
          <w:szCs w:val="21"/>
        </w:rPr>
        <w:t>後</w:t>
      </w:r>
      <w:proofErr w:type="gramEnd"/>
      <w:r>
        <w:rPr>
          <w:rFonts w:ascii="宋体" w:eastAsia="MS Mincho" w:hAnsi="宋体" w:hint="eastAsia"/>
          <w:bCs/>
          <w:color w:val="000000"/>
          <w:kern w:val="0"/>
          <w:szCs w:val="21"/>
        </w:rPr>
        <w:t>1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>3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：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00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 xml:space="preserve">　</w:t>
      </w:r>
      <w:r>
        <w:rPr>
          <w:rFonts w:ascii="宋体" w:eastAsiaTheme="minorEastAsia" w:hAnsi="宋体" w:hint="eastAsia"/>
          <w:bCs/>
          <w:color w:val="000000"/>
          <w:kern w:val="0"/>
          <w:szCs w:val="21"/>
        </w:rPr>
        <w:t>ICCS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209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室</w:t>
      </w:r>
    </w:p>
    <w:p w:rsidR="00620802" w:rsidRDefault="00620802" w:rsidP="007D5A5C">
      <w:pPr>
        <w:tabs>
          <w:tab w:val="left" w:pos="900"/>
        </w:tabs>
        <w:rPr>
          <w:rFonts w:ascii="MS Mincho" w:eastAsia="MS Mincho" w:hAnsi="MS Mincho"/>
          <w:bCs/>
          <w:color w:val="000000"/>
          <w:kern w:val="0"/>
          <w:szCs w:val="21"/>
        </w:rPr>
      </w:pPr>
      <w:r>
        <w:rPr>
          <w:rFonts w:ascii="宋体" w:eastAsia="MS Mincho" w:hAnsi="宋体" w:hint="eastAsia"/>
          <w:bCs/>
          <w:color w:val="000000"/>
          <w:kern w:val="0"/>
          <w:szCs w:val="21"/>
        </w:rPr>
        <w:t xml:space="preserve">　　　　　</w:t>
      </w:r>
      <w:r w:rsidR="00BB1E1A">
        <w:rPr>
          <w:rFonts w:ascii="宋体" w:eastAsia="MS Mincho" w:hAnsi="宋体" w:hint="eastAsia"/>
          <w:bCs/>
          <w:color w:val="000000"/>
          <w:kern w:val="0"/>
          <w:szCs w:val="21"/>
        </w:rPr>
        <w:t xml:space="preserve">　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201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>8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年</w:t>
      </w:r>
      <w:r w:rsidR="00DD06E8">
        <w:rPr>
          <w:rFonts w:ascii="宋体" w:eastAsia="MS Mincho" w:hAnsi="宋体" w:hint="eastAsia"/>
          <w:bCs/>
          <w:color w:val="000000"/>
          <w:kern w:val="0"/>
          <w:szCs w:val="21"/>
        </w:rPr>
        <w:t>9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月</w:t>
      </w:r>
      <w:r w:rsidR="00DD06E8">
        <w:rPr>
          <w:rFonts w:ascii="宋体" w:eastAsia="MS Mincho" w:hAnsi="宋体" w:hint="eastAsia"/>
          <w:bCs/>
          <w:color w:val="000000"/>
          <w:kern w:val="0"/>
          <w:szCs w:val="21"/>
        </w:rPr>
        <w:t>17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日（月</w:t>
      </w:r>
      <w:proofErr w:type="gramStart"/>
      <w:r>
        <w:rPr>
          <w:rFonts w:ascii="宋体" w:eastAsia="MS Mincho" w:hAnsi="宋体" w:hint="eastAsia"/>
          <w:bCs/>
          <w:color w:val="000000"/>
          <w:kern w:val="0"/>
          <w:szCs w:val="21"/>
        </w:rPr>
        <w:t>曜</w:t>
      </w:r>
      <w:proofErr w:type="gramEnd"/>
      <w:r>
        <w:rPr>
          <w:rFonts w:ascii="宋体" w:eastAsia="MS Mincho" w:hAnsi="宋体" w:hint="eastAsia"/>
          <w:bCs/>
          <w:color w:val="000000"/>
          <w:kern w:val="0"/>
          <w:szCs w:val="21"/>
        </w:rPr>
        <w:t>日）午前</w:t>
      </w:r>
      <w:r w:rsidR="00C4600F">
        <w:rPr>
          <w:rFonts w:ascii="宋体" w:eastAsia="Malgun Gothic" w:hAnsi="宋体" w:hint="eastAsia"/>
          <w:bCs/>
          <w:color w:val="000000"/>
          <w:kern w:val="0"/>
          <w:szCs w:val="21"/>
        </w:rPr>
        <w:t xml:space="preserve">  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9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：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00</w:t>
      </w:r>
      <w:r>
        <w:rPr>
          <w:rFonts w:ascii="宋体" w:eastAsia="MS Mincho" w:hAnsi="宋体" w:hint="eastAsia"/>
          <w:bCs/>
          <w:color w:val="000000"/>
          <w:kern w:val="0"/>
          <w:szCs w:val="21"/>
        </w:rPr>
        <w:t>南</w:t>
      </w:r>
      <w:r>
        <w:rPr>
          <w:rFonts w:ascii="宋体" w:eastAsiaTheme="minorEastAsia" w:hAnsi="宋体" w:hint="eastAsia"/>
          <w:bCs/>
          <w:color w:val="000000"/>
          <w:kern w:val="0"/>
          <w:szCs w:val="21"/>
        </w:rPr>
        <w:t>大楼</w:t>
      </w:r>
      <w:r w:rsidR="00E73D28">
        <w:rPr>
          <w:rFonts w:ascii="MS Mincho" w:eastAsia="MS Mincho" w:hAnsi="MS Mincho" w:hint="eastAsia"/>
          <w:bCs/>
          <w:color w:val="000000"/>
          <w:kern w:val="0"/>
          <w:szCs w:val="21"/>
        </w:rPr>
        <w:t>212</w:t>
      </w:r>
      <w:r>
        <w:rPr>
          <w:rFonts w:ascii="MS Mincho" w:eastAsia="MS Mincho" w:hAnsi="MS Mincho" w:hint="eastAsia"/>
          <w:bCs/>
          <w:color w:val="000000"/>
          <w:kern w:val="0"/>
          <w:szCs w:val="21"/>
        </w:rPr>
        <w:t>室</w:t>
      </w:r>
    </w:p>
    <w:p w:rsidR="00860C3C" w:rsidRPr="001D5F2F" w:rsidRDefault="00860C3C" w:rsidP="007D5A5C">
      <w:pPr>
        <w:tabs>
          <w:tab w:val="left" w:pos="900"/>
        </w:tabs>
        <w:rPr>
          <w:rFonts w:ascii="黑体" w:eastAsia="黑体" w:hAnsi="华文中宋"/>
          <w:b/>
          <w:bCs/>
          <w:color w:val="000000"/>
          <w:kern w:val="0"/>
          <w:szCs w:val="21"/>
        </w:rPr>
      </w:pPr>
      <w:r>
        <w:rPr>
          <w:rFonts w:ascii="MS Mincho" w:eastAsia="MS Mincho" w:hAnsi="MS Mincho" w:hint="eastAsia"/>
          <w:b/>
          <w:bCs/>
          <w:color w:val="000000"/>
          <w:kern w:val="0"/>
          <w:szCs w:val="21"/>
        </w:rPr>
        <w:t>入学条件</w:t>
      </w:r>
      <w:r w:rsidRPr="001D5F2F">
        <w:rPr>
          <w:rFonts w:ascii="黑体" w:eastAsia="黑体" w:hAnsi="华文中宋" w:hint="eastAsia"/>
          <w:b/>
          <w:bCs/>
          <w:color w:val="000000"/>
          <w:kern w:val="0"/>
          <w:szCs w:val="21"/>
        </w:rPr>
        <w:t>：</w:t>
      </w:r>
    </w:p>
    <w:p w:rsidR="00860C3C" w:rsidRDefault="00860C3C" w:rsidP="007D5A5C">
      <w:pPr>
        <w:pStyle w:val="2"/>
        <w:numPr>
          <w:ilvl w:val="0"/>
          <w:numId w:val="2"/>
        </w:numPr>
        <w:spacing w:line="240" w:lineRule="auto"/>
        <w:ind w:leftChars="0" w:rightChars="-300" w:right="-630" w:firstLineChars="0"/>
        <w:rPr>
          <w:rFonts w:ascii="MS Mincho" w:eastAsia="MS Mincho" w:hAnsi="MS Mincho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高等学校卒業以上、学歴証明書を持つ方。</w:t>
      </w:r>
    </w:p>
    <w:p w:rsidR="007D5A5C" w:rsidRPr="00D51F51" w:rsidRDefault="007D5A5C" w:rsidP="007D5A5C">
      <w:pPr>
        <w:pStyle w:val="2"/>
        <w:spacing w:line="240" w:lineRule="auto"/>
        <w:ind w:leftChars="0" w:left="420" w:rightChars="-300" w:right="-630" w:firstLineChars="0" w:firstLine="0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</w:p>
    <w:p w:rsidR="00860C3C" w:rsidRPr="00D51F51" w:rsidRDefault="00860C3C" w:rsidP="007D5A5C">
      <w:pPr>
        <w:pStyle w:val="2"/>
        <w:spacing w:line="240" w:lineRule="auto"/>
        <w:ind w:leftChars="0" w:left="0" w:firstLineChars="0" w:firstLine="0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二、学年によって、以下の条件も必要：</w:t>
      </w:r>
    </w:p>
    <w:p w:rsidR="00860C3C" w:rsidRPr="002B51A4" w:rsidRDefault="00860C3C" w:rsidP="00860C3C">
      <w:pPr>
        <w:tabs>
          <w:tab w:val="left" w:pos="900"/>
        </w:tabs>
        <w:spacing w:line="400" w:lineRule="exact"/>
        <w:rPr>
          <w:rFonts w:ascii="黑体" w:eastAsia="黑体"/>
          <w:b/>
          <w:szCs w:val="21"/>
          <w:lang w:eastAsia="ja-JP"/>
        </w:rPr>
      </w:pPr>
      <w:r w:rsidRPr="002B51A4">
        <w:rPr>
          <w:rFonts w:ascii="黑体" w:eastAsia="黑体" w:hint="eastAsia"/>
          <w:b/>
          <w:szCs w:val="21"/>
          <w:lang w:eastAsia="ja-JP"/>
        </w:rPr>
        <w:t>（</w:t>
      </w:r>
      <w:r>
        <w:rPr>
          <w:rFonts w:ascii="MS Mincho" w:eastAsia="MS Mincho" w:hAnsi="MS Mincho" w:hint="eastAsia"/>
          <w:b/>
          <w:szCs w:val="21"/>
          <w:lang w:eastAsia="ja-JP"/>
        </w:rPr>
        <w:t>一</w:t>
      </w:r>
      <w:r w:rsidRPr="002B51A4">
        <w:rPr>
          <w:rFonts w:ascii="黑体" w:eastAsia="黑体" w:hint="eastAsia"/>
          <w:b/>
          <w:szCs w:val="21"/>
          <w:lang w:eastAsia="ja-JP"/>
        </w:rPr>
        <w:t>）</w:t>
      </w:r>
      <w:r>
        <w:rPr>
          <w:rFonts w:ascii="MS Mincho" w:eastAsia="MS Mincho" w:hAnsi="MS Mincho" w:hint="eastAsia"/>
          <w:b/>
          <w:szCs w:val="21"/>
          <w:lang w:eastAsia="ja-JP"/>
        </w:rPr>
        <w:t>本科一年生(前期)</w:t>
      </w:r>
    </w:p>
    <w:p w:rsidR="00860C3C" w:rsidRDefault="00860C3C" w:rsidP="007D5A5C">
      <w:pPr>
        <w:pStyle w:val="2"/>
        <w:spacing w:line="240" w:lineRule="auto"/>
        <w:ind w:leftChars="300" w:left="1155" w:hangingChars="250" w:hanging="525"/>
        <w:rPr>
          <w:rFonts w:ascii="MS Mincho" w:eastAsia="MS Mincho" w:hAnsi="MS Mincho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新入生：本科生一年生(前期)の入学試験に合格。</w:t>
      </w:r>
    </w:p>
    <w:p w:rsidR="007D5A5C" w:rsidRPr="002B51A4" w:rsidRDefault="007D5A5C" w:rsidP="007D5A5C">
      <w:pPr>
        <w:pStyle w:val="2"/>
        <w:spacing w:line="240" w:lineRule="auto"/>
        <w:ind w:leftChars="300" w:left="1155" w:hangingChars="250" w:hanging="525"/>
        <w:rPr>
          <w:rFonts w:ascii="宋体" w:eastAsia="宋体" w:hAnsi="宋体"/>
          <w:b w:val="0"/>
          <w:color w:val="auto"/>
          <w:spacing w:val="0"/>
          <w:sz w:val="21"/>
          <w:szCs w:val="21"/>
          <w:lang w:eastAsia="ja-JP"/>
        </w:rPr>
      </w:pPr>
    </w:p>
    <w:p w:rsidR="00860C3C" w:rsidRPr="002B51A4" w:rsidRDefault="00860C3C" w:rsidP="007D5A5C">
      <w:pPr>
        <w:tabs>
          <w:tab w:val="left" w:pos="900"/>
        </w:tabs>
        <w:ind w:firstLineChars="297" w:firstLine="626"/>
        <w:rPr>
          <w:rFonts w:ascii="黑体" w:eastAsia="黑体"/>
          <w:b/>
          <w:szCs w:val="21"/>
          <w:lang w:eastAsia="ja-JP"/>
        </w:rPr>
      </w:pPr>
      <w:r>
        <w:rPr>
          <w:rFonts w:ascii="MS Mincho" w:eastAsia="MS Mincho" w:hAnsi="MS Mincho" w:hint="eastAsia"/>
          <w:b/>
          <w:szCs w:val="21"/>
          <w:lang w:eastAsia="ja-JP"/>
        </w:rPr>
        <w:t>本科生一年生(後期)</w:t>
      </w:r>
    </w:p>
    <w:p w:rsidR="00860C3C" w:rsidRPr="00DA7640" w:rsidRDefault="00860C3C" w:rsidP="007D5A5C">
      <w:pPr>
        <w:pStyle w:val="2"/>
        <w:numPr>
          <w:ilvl w:val="0"/>
          <w:numId w:val="1"/>
        </w:numPr>
        <w:spacing w:line="240" w:lineRule="auto"/>
        <w:ind w:leftChars="0" w:firstLineChars="0"/>
        <w:rPr>
          <w:rFonts w:ascii="宋体" w:eastAsia="宋体" w:hAnsi="宋体"/>
          <w:b w:val="0"/>
          <w:color w:val="auto"/>
          <w:spacing w:val="0"/>
          <w:sz w:val="21"/>
          <w:szCs w:val="21"/>
          <w:lang w:eastAsia="ja-JP"/>
        </w:rPr>
      </w:pPr>
      <w:r w:rsidRPr="00DA7640">
        <w:rPr>
          <w:rFonts w:ascii="宋体" w:eastAsia="宋体" w:hAnsi="宋体" w:hint="eastAsia"/>
          <w:b w:val="0"/>
          <w:color w:val="auto"/>
          <w:spacing w:val="0"/>
          <w:sz w:val="21"/>
          <w:szCs w:val="21"/>
          <w:lang w:eastAsia="ja-JP"/>
        </w:rPr>
        <w:t>編入生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：大學の在学証明書及び20</w:t>
      </w:r>
      <w:r w:rsidRPr="00DA7640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単位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以上</w:t>
      </w:r>
      <w:r w:rsidRPr="00DA7640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の成績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を持ち、新ＨＳＫ四級180点以上の証明書、本科生一年生(後期)の入学試験に合格。</w:t>
      </w:r>
    </w:p>
    <w:p w:rsidR="00860C3C" w:rsidRPr="002B51A4" w:rsidRDefault="00860C3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2、</w:t>
      </w:r>
      <w:r w:rsidRPr="00E27851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仮入生：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一学期或いは一学期以上の学習証明書及び20単位以上の成績を持ち、本科生一年生(後期)の入学試験に合格。</w:t>
      </w:r>
    </w:p>
    <w:p w:rsidR="00860C3C" w:rsidRDefault="00860C3C" w:rsidP="007D5A5C">
      <w:pPr>
        <w:pStyle w:val="2"/>
        <w:spacing w:line="240" w:lineRule="auto"/>
        <w:ind w:leftChars="290" w:left="1764" w:hangingChars="550" w:hanging="1155"/>
        <w:rPr>
          <w:rFonts w:ascii="MS Mincho" w:eastAsia="MS Mincho" w:hAnsi="MS Mincho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★注</w:t>
      </w:r>
      <w:r w:rsidRPr="002B51A4">
        <w:rPr>
          <w:rFonts w:ascii="宋体" w:eastAsia="宋体" w:hAnsi="宋体" w:hint="eastAsia"/>
          <w:b w:val="0"/>
          <w:color w:val="auto"/>
          <w:spacing w:val="0"/>
          <w:sz w:val="21"/>
          <w:szCs w:val="21"/>
          <w:lang w:eastAsia="ja-JP"/>
        </w:rPr>
        <w:t>：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入学する時ＨＳＫ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4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級（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180</w:t>
      </w:r>
      <w:r>
        <w:rPr>
          <w:rFonts w:ascii="宋体" w:eastAsia="MS Mincho" w:hAnsi="宋体" w:hint="eastAsia"/>
          <w:b w:val="0"/>
          <w:color w:val="auto"/>
          <w:spacing w:val="0"/>
          <w:sz w:val="21"/>
          <w:szCs w:val="21"/>
          <w:lang w:eastAsia="ja-JP"/>
        </w:rPr>
        <w:t>点以上）を取れない方は二年生に進学前、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四級210点以上を取れなければ進学できない。</w:t>
      </w:r>
    </w:p>
    <w:p w:rsidR="007D5A5C" w:rsidRPr="002B51A4" w:rsidRDefault="007D5A5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color w:val="auto"/>
          <w:spacing w:val="0"/>
          <w:sz w:val="21"/>
          <w:szCs w:val="21"/>
          <w:lang w:eastAsia="ja-JP"/>
        </w:rPr>
      </w:pPr>
    </w:p>
    <w:p w:rsidR="00860C3C" w:rsidRPr="00D51F51" w:rsidRDefault="00860C3C" w:rsidP="00860C3C">
      <w:pPr>
        <w:tabs>
          <w:tab w:val="left" w:pos="479"/>
        </w:tabs>
        <w:spacing w:line="400" w:lineRule="exact"/>
        <w:rPr>
          <w:rFonts w:ascii="黑体" w:eastAsia="黑体"/>
          <w:b/>
          <w:color w:val="000000"/>
          <w:szCs w:val="21"/>
          <w:lang w:eastAsia="ja-JP"/>
        </w:rPr>
      </w:pPr>
      <w:r w:rsidRPr="00D51F51">
        <w:rPr>
          <w:rFonts w:ascii="黑体" w:eastAsia="黑体" w:hint="eastAsia"/>
          <w:b/>
          <w:color w:val="000000"/>
          <w:szCs w:val="21"/>
          <w:lang w:eastAsia="ja-JP"/>
        </w:rPr>
        <w:t>（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二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ab/>
      </w:r>
      <w:r w:rsidRPr="00D51F51">
        <w:rPr>
          <w:rFonts w:ascii="黑体" w:eastAsia="黑体" w:hint="eastAsia"/>
          <w:b/>
          <w:color w:val="000000"/>
          <w:szCs w:val="21"/>
          <w:lang w:eastAsia="ja-JP"/>
        </w:rPr>
        <w:t>）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本科二年生(前期)</w:t>
      </w:r>
    </w:p>
    <w:p w:rsidR="00860C3C" w:rsidRDefault="00860C3C" w:rsidP="007D5A5C">
      <w:pPr>
        <w:pStyle w:val="2"/>
        <w:spacing w:line="240" w:lineRule="auto"/>
        <w:ind w:leftChars="290" w:left="1764" w:hangingChars="550" w:hanging="1155"/>
        <w:rPr>
          <w:rFonts w:ascii="MS Mincho" w:eastAsia="MS Mincho" w:hAnsi="MS Mincho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１、編入生：二学期或いは二学期以上の学習経験があり、40単位以上の成績を持ち、新ＨＳＫ四級210点以上の成績証明書、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本科生二年生(前期)の入学試験に合格。</w:t>
      </w:r>
    </w:p>
    <w:p w:rsidR="00860C3C" w:rsidRPr="00996176" w:rsidRDefault="00860C3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２、</w:t>
      </w:r>
      <w:r w:rsidRPr="00E27851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仮入生</w:t>
      </w: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：二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学期或いは二学期以上の学習証明書及び40単位以上の成績を持ち、</w:t>
      </w: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新ＨＳＫ四級195点以上の成績証明書、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本科生二年生(前期)の入学試験に合格。</w:t>
      </w:r>
    </w:p>
    <w:p w:rsidR="00860C3C" w:rsidRPr="00D51F51" w:rsidRDefault="00860C3C" w:rsidP="007D5A5C">
      <w:pPr>
        <w:tabs>
          <w:tab w:val="left" w:pos="900"/>
        </w:tabs>
        <w:ind w:firstLineChars="294" w:firstLine="620"/>
        <w:rPr>
          <w:rFonts w:ascii="黑体" w:eastAsia="黑体"/>
          <w:b/>
          <w:color w:val="000000"/>
          <w:szCs w:val="21"/>
          <w:lang w:eastAsia="ja-JP"/>
        </w:rPr>
      </w:pP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本科二年生(後期)</w:t>
      </w:r>
    </w:p>
    <w:p w:rsidR="00860C3C" w:rsidRPr="007625BA" w:rsidRDefault="00860C3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１、編入生：三学期或いは三学期以上の学習経験があり、60単位以上の成績を持ち、新ＨＳＫ四級210点以上の証明書と成績、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本科生二年生(後期)の入学試験に合格。</w:t>
      </w:r>
      <w:r>
        <w:rPr>
          <w:rFonts w:ascii="宋体" w:eastAsia="宋体" w:hAnsi="宋体"/>
          <w:b w:val="0"/>
          <w:spacing w:val="0"/>
          <w:sz w:val="21"/>
          <w:szCs w:val="21"/>
          <w:lang w:eastAsia="ja-JP"/>
        </w:rPr>
        <w:tab/>
      </w:r>
    </w:p>
    <w:p w:rsidR="00860C3C" w:rsidRDefault="00860C3C" w:rsidP="007D5A5C">
      <w:pPr>
        <w:pStyle w:val="2"/>
        <w:spacing w:line="240" w:lineRule="auto"/>
        <w:ind w:leftChars="290" w:left="1764" w:hangingChars="550" w:hanging="1155"/>
        <w:rPr>
          <w:rFonts w:ascii="MS Mincho" w:eastAsia="MS Mincho" w:hAnsi="MS Mincho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２、</w:t>
      </w:r>
      <w:r w:rsidRPr="00E27851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仮入生</w:t>
      </w:r>
      <w:r w:rsidRPr="00996176">
        <w:rPr>
          <w:rFonts w:ascii="宋体" w:eastAsia="宋体" w:hAnsi="宋体" w:hint="eastAsia"/>
          <w:b w:val="0"/>
          <w:spacing w:val="0"/>
          <w:sz w:val="21"/>
          <w:szCs w:val="21"/>
          <w:lang w:eastAsia="ja-JP"/>
        </w:rPr>
        <w:t>：</w:t>
      </w: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三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学期或いは三学期以上の学習証明書及ぶ60単位以上の成績を持ち、</w:t>
      </w: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新ＨＳＫ四級195点以上の成績証明書、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本科生二年生(後期)の入学試験に合格。</w:t>
      </w:r>
    </w:p>
    <w:p w:rsidR="00860C3C" w:rsidRDefault="00860C3C" w:rsidP="007D5A5C">
      <w:pPr>
        <w:pStyle w:val="2"/>
        <w:spacing w:line="240" w:lineRule="auto"/>
        <w:ind w:leftChars="290" w:left="1764" w:hangingChars="550" w:hanging="1155"/>
        <w:rPr>
          <w:rFonts w:ascii="MS Mincho" w:eastAsia="MS Mincho" w:hAnsi="MS Mincho"/>
          <w:b w:val="0"/>
          <w:color w:val="auto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★注</w:t>
      </w:r>
      <w:r w:rsidRPr="002B51A4">
        <w:rPr>
          <w:rFonts w:ascii="宋体" w:eastAsia="宋体" w:hAnsi="宋体" w:hint="eastAsia"/>
          <w:b w:val="0"/>
          <w:color w:val="auto"/>
          <w:spacing w:val="0"/>
          <w:sz w:val="21"/>
          <w:szCs w:val="21"/>
          <w:lang w:eastAsia="ja-JP"/>
        </w:rPr>
        <w:t>：</w:t>
      </w:r>
      <w:r w:rsidRPr="00E27851"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仮入生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は三年生に進学する前にＨＳＫ５級180点以上を取れなければならない。</w:t>
      </w:r>
    </w:p>
    <w:p w:rsidR="007D5A5C" w:rsidRPr="00721F17" w:rsidRDefault="007D5A5C" w:rsidP="007D5A5C">
      <w:pPr>
        <w:pStyle w:val="2"/>
        <w:spacing w:line="240" w:lineRule="auto"/>
        <w:ind w:leftChars="290" w:left="1764" w:hangingChars="550" w:hanging="1155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</w:p>
    <w:p w:rsidR="00860C3C" w:rsidRPr="00D51F51" w:rsidRDefault="00860C3C" w:rsidP="007D5A5C">
      <w:pPr>
        <w:tabs>
          <w:tab w:val="left" w:pos="900"/>
        </w:tabs>
        <w:rPr>
          <w:rFonts w:ascii="黑体" w:eastAsia="黑体"/>
          <w:b/>
          <w:color w:val="000000"/>
          <w:szCs w:val="21"/>
        </w:rPr>
      </w:pPr>
      <w:r>
        <w:rPr>
          <w:rFonts w:ascii="黑体" w:eastAsia="黑体" w:hint="eastAsia"/>
          <w:b/>
          <w:color w:val="000000"/>
          <w:szCs w:val="21"/>
        </w:rPr>
        <w:t>（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三</w:t>
      </w:r>
      <w:r w:rsidRPr="00D51F51">
        <w:rPr>
          <w:rFonts w:ascii="黑体" w:eastAsia="黑体" w:hint="eastAsia"/>
          <w:b/>
          <w:color w:val="000000"/>
          <w:szCs w:val="21"/>
        </w:rPr>
        <w:t>）</w:t>
      </w:r>
      <w:r>
        <w:rPr>
          <w:rFonts w:ascii="MS Mincho" w:eastAsia="MS Mincho" w:hAnsi="MS Mincho" w:hint="eastAsia"/>
          <w:b/>
          <w:color w:val="000000"/>
          <w:szCs w:val="21"/>
          <w:lang w:eastAsia="ja-JP"/>
        </w:rPr>
        <w:t>本科三年生（前期）</w:t>
      </w:r>
    </w:p>
    <w:p w:rsidR="00860C3C" w:rsidRPr="007625BA" w:rsidRDefault="00860C3C" w:rsidP="007D5A5C">
      <w:pPr>
        <w:pStyle w:val="2"/>
        <w:spacing w:line="240" w:lineRule="auto"/>
        <w:ind w:leftChars="290" w:left="1869" w:hangingChars="600" w:hanging="1260"/>
        <w:rPr>
          <w:rFonts w:ascii="宋体" w:eastAsia="宋体" w:hAnsi="宋体"/>
          <w:b w:val="0"/>
          <w:spacing w:val="0"/>
          <w:sz w:val="21"/>
          <w:szCs w:val="21"/>
          <w:lang w:eastAsia="ja-JP"/>
        </w:rPr>
      </w:pPr>
      <w:r>
        <w:rPr>
          <w:rFonts w:ascii="MS Mincho" w:eastAsia="MS Mincho" w:hAnsi="MS Mincho" w:hint="eastAsia"/>
          <w:b w:val="0"/>
          <w:spacing w:val="0"/>
          <w:sz w:val="21"/>
          <w:szCs w:val="21"/>
          <w:lang w:eastAsia="ja-JP"/>
        </w:rPr>
        <w:t>１、編入生：四学期或いは四学期以上の学習経験があり、80単位以上の成績を持ち、新ＨＳＫ五級180点以上の成績証明書、</w:t>
      </w:r>
      <w:r>
        <w:rPr>
          <w:rFonts w:ascii="MS Mincho" w:eastAsia="MS Mincho" w:hAnsi="MS Mincho" w:hint="eastAsia"/>
          <w:b w:val="0"/>
          <w:color w:val="auto"/>
          <w:spacing w:val="0"/>
          <w:sz w:val="21"/>
          <w:szCs w:val="21"/>
          <w:lang w:eastAsia="ja-JP"/>
        </w:rPr>
        <w:t>本科生三年生(前期)の入学試験に合格。</w:t>
      </w:r>
      <w:r>
        <w:rPr>
          <w:rFonts w:ascii="宋体" w:eastAsia="宋体" w:hAnsi="宋体"/>
          <w:b w:val="0"/>
          <w:spacing w:val="0"/>
          <w:sz w:val="21"/>
          <w:szCs w:val="21"/>
          <w:lang w:eastAsia="ja-JP"/>
        </w:rPr>
        <w:tab/>
      </w:r>
    </w:p>
    <w:p w:rsidR="00860C3C" w:rsidRDefault="00860C3C" w:rsidP="007D5A5C">
      <w:pPr>
        <w:tabs>
          <w:tab w:val="left" w:pos="900"/>
        </w:tabs>
        <w:ind w:leftChars="340" w:left="1869" w:hangingChars="550" w:hanging="1155"/>
        <w:rPr>
          <w:rFonts w:ascii="MS Mincho" w:eastAsia="MS Mincho" w:hAnsi="MS Mincho"/>
          <w:bCs/>
          <w:color w:val="000000"/>
          <w:kern w:val="0"/>
          <w:szCs w:val="21"/>
          <w:lang w:eastAsia="ja-JP"/>
        </w:rPr>
      </w:pPr>
      <w:r w:rsidRPr="005E2F2A">
        <w:rPr>
          <w:rFonts w:ascii="宋体" w:hAnsi="宋体" w:hint="eastAsia"/>
          <w:bCs/>
          <w:color w:val="000000"/>
          <w:kern w:val="0"/>
          <w:szCs w:val="21"/>
          <w:lang w:eastAsia="ja-JP"/>
        </w:rPr>
        <w:t>2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、</w:t>
      </w:r>
      <w:r w:rsidRPr="00E27851">
        <w:rPr>
          <w:rFonts w:ascii="MS Mincho" w:eastAsia="MS Mincho" w:hAnsi="MS Mincho" w:hint="eastAsia"/>
          <w:bCs/>
          <w:kern w:val="0"/>
          <w:szCs w:val="21"/>
          <w:lang w:eastAsia="ja-JP"/>
        </w:rPr>
        <w:t>仮入生：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四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学期或いは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四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学期以上の学習証明書及ぶ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80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単位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以上の成績を持ち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、新ＨＳＫ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四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級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210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点以上の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成績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証明書、本科生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三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年生(</w:t>
      </w:r>
      <w:r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前期</w:t>
      </w:r>
      <w:r w:rsidRPr="00DF19DF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)の入学試験に合格。</w:t>
      </w:r>
    </w:p>
    <w:p w:rsidR="00E435F1" w:rsidRDefault="00E435F1" w:rsidP="007D5A5C">
      <w:pPr>
        <w:tabs>
          <w:tab w:val="left" w:pos="900"/>
        </w:tabs>
        <w:ind w:leftChars="340" w:left="1869" w:hangingChars="550" w:hanging="1155"/>
        <w:rPr>
          <w:rFonts w:ascii="MS Mincho" w:eastAsiaTheme="minorEastAsia" w:hAnsi="MS Mincho"/>
          <w:bCs/>
          <w:color w:val="000000"/>
          <w:kern w:val="0"/>
          <w:szCs w:val="21"/>
          <w:lang w:eastAsia="ja-JP"/>
        </w:rPr>
      </w:pPr>
      <w:r w:rsidRPr="00E435F1">
        <w:rPr>
          <w:rFonts w:ascii="MS Mincho" w:eastAsiaTheme="minorEastAsia" w:hAnsi="MS Mincho" w:hint="eastAsia"/>
          <w:bCs/>
          <w:color w:val="000000"/>
          <w:kern w:val="0"/>
          <w:szCs w:val="21"/>
          <w:lang w:eastAsia="ja-JP"/>
        </w:rPr>
        <w:t>★注：仮入生は四年生に進学する前に</w:t>
      </w:r>
      <w:r w:rsidRPr="00E435F1">
        <w:rPr>
          <w:rFonts w:ascii="MS Mincho" w:eastAsia="MS Mincho" w:hAnsi="MS Mincho" w:hint="eastAsia"/>
          <w:bCs/>
          <w:kern w:val="0"/>
          <w:szCs w:val="21"/>
          <w:lang w:eastAsia="ja-JP"/>
        </w:rPr>
        <w:t>ＨＳＫ５級195</w:t>
      </w:r>
      <w:r w:rsidRPr="00E435F1">
        <w:rPr>
          <w:rFonts w:ascii="MS Mincho" w:eastAsia="MS Mincho" w:hAnsi="MS Mincho" w:hint="eastAsia"/>
          <w:bCs/>
          <w:color w:val="000000"/>
          <w:kern w:val="0"/>
          <w:szCs w:val="21"/>
          <w:lang w:eastAsia="ja-JP"/>
        </w:rPr>
        <w:t>点以</w:t>
      </w:r>
      <w:r w:rsidRPr="00E435F1">
        <w:rPr>
          <w:rFonts w:ascii="MS Mincho" w:eastAsiaTheme="minorEastAsia" w:hAnsi="MS Mincho" w:hint="eastAsia"/>
          <w:bCs/>
          <w:color w:val="000000"/>
          <w:kern w:val="0"/>
          <w:szCs w:val="21"/>
          <w:lang w:eastAsia="ja-JP"/>
        </w:rPr>
        <w:t>上を取れなければならない。</w:t>
      </w:r>
    </w:p>
    <w:p w:rsidR="00E435F1" w:rsidRPr="00E435F1" w:rsidRDefault="00E435F1" w:rsidP="007D5A5C">
      <w:pPr>
        <w:tabs>
          <w:tab w:val="left" w:pos="900"/>
        </w:tabs>
        <w:ind w:leftChars="340" w:left="1869" w:hangingChars="550" w:hanging="1155"/>
        <w:rPr>
          <w:rFonts w:ascii="MS Mincho" w:eastAsiaTheme="minorEastAsia" w:hAnsi="MS Mincho"/>
          <w:bCs/>
          <w:color w:val="000000"/>
          <w:kern w:val="0"/>
          <w:szCs w:val="21"/>
          <w:lang w:eastAsia="ja-JP"/>
        </w:rPr>
      </w:pPr>
    </w:p>
    <w:p w:rsidR="00860C3C" w:rsidRDefault="00860C3C" w:rsidP="00860C3C">
      <w:pPr>
        <w:tabs>
          <w:tab w:val="left" w:pos="900"/>
        </w:tabs>
        <w:ind w:leftChars="129" w:left="271"/>
        <w:rPr>
          <w:rFonts w:ascii="MS Mincho" w:eastAsia="MS Mincho" w:hAnsi="MS Mincho"/>
          <w:b/>
          <w:szCs w:val="21"/>
          <w:lang w:eastAsia="ja-JP"/>
        </w:rPr>
      </w:pPr>
      <w:r>
        <w:rPr>
          <w:rFonts w:ascii="MS Mincho" w:eastAsia="MS Mincho" w:hAnsi="MS Mincho" w:hint="eastAsia"/>
          <w:b/>
          <w:szCs w:val="21"/>
          <w:lang w:eastAsia="ja-JP"/>
        </w:rPr>
        <w:t>★注</w:t>
      </w:r>
      <w:r w:rsidRPr="002B51A4">
        <w:rPr>
          <w:rFonts w:ascii="宋体" w:hAnsi="宋体" w:hint="eastAsia"/>
          <w:b/>
          <w:szCs w:val="21"/>
          <w:lang w:eastAsia="ja-JP"/>
        </w:rPr>
        <w:t>：</w:t>
      </w:r>
      <w:r>
        <w:rPr>
          <w:rFonts w:ascii="MS Mincho" w:eastAsia="MS Mincho" w:hAnsi="MS Mincho" w:hint="eastAsia"/>
          <w:b/>
          <w:szCs w:val="21"/>
          <w:lang w:eastAsia="ja-JP"/>
        </w:rPr>
        <w:t>全部の本科生は卒業前にＨＳＫ５級210点以上或ＨＳＫ６級180点以上を取れなければならない。</w:t>
      </w:r>
      <w:r w:rsidR="00232BDF">
        <w:rPr>
          <w:rFonts w:ascii="MS Mincho" w:eastAsia="MS Mincho" w:hAnsi="MS Mincho" w:hint="eastAsia"/>
          <w:b/>
          <w:szCs w:val="21"/>
          <w:lang w:eastAsia="ja-JP"/>
        </w:rPr>
        <w:t>なければ卒業資格を廃止される。</w:t>
      </w:r>
    </w:p>
    <w:p w:rsidR="007D5A5C" w:rsidRPr="00DD0326" w:rsidRDefault="007D5A5C" w:rsidP="00860C3C">
      <w:pPr>
        <w:tabs>
          <w:tab w:val="left" w:pos="900"/>
        </w:tabs>
        <w:ind w:leftChars="129" w:left="271"/>
        <w:rPr>
          <w:rFonts w:ascii="MS Mincho" w:eastAsia="MS Mincho" w:hAnsi="MS Mincho"/>
          <w:bCs/>
          <w:color w:val="000000"/>
          <w:kern w:val="0"/>
          <w:szCs w:val="21"/>
          <w:lang w:eastAsia="ja-JP"/>
        </w:rPr>
      </w:pPr>
    </w:p>
    <w:p w:rsidR="00860C3C" w:rsidRDefault="00860C3C" w:rsidP="00860C3C">
      <w:pPr>
        <w:jc w:val="left"/>
        <w:rPr>
          <w:rFonts w:ascii="MS Mincho" w:eastAsia="MS Mincho" w:hAnsi="MS Mincho"/>
          <w:b/>
          <w:sz w:val="18"/>
          <w:szCs w:val="18"/>
        </w:rPr>
      </w:pPr>
      <w:r>
        <w:rPr>
          <w:rFonts w:ascii="MS Mincho" w:eastAsia="MS Mincho" w:hAnsi="MS Mincho" w:hint="eastAsia"/>
          <w:b/>
          <w:sz w:val="18"/>
          <w:szCs w:val="18"/>
        </w:rPr>
        <w:t xml:space="preserve">宛先：上海市桂林路100号上海師範大學対外中国語学院206室　</w:t>
      </w:r>
    </w:p>
    <w:p w:rsidR="00860C3C" w:rsidRPr="003A1606" w:rsidRDefault="00860C3C" w:rsidP="00860C3C">
      <w:pPr>
        <w:jc w:val="left"/>
        <w:rPr>
          <w:rFonts w:eastAsia="MS Mincho"/>
          <w:b/>
          <w:sz w:val="18"/>
          <w:szCs w:val="18"/>
        </w:rPr>
      </w:pPr>
      <w:r>
        <w:rPr>
          <w:rFonts w:ascii="MS Mincho" w:eastAsia="MS Mincho" w:hAnsi="MS Mincho" w:hint="eastAsia"/>
          <w:b/>
          <w:sz w:val="18"/>
          <w:szCs w:val="18"/>
        </w:rPr>
        <w:t>連絡先：6432</w:t>
      </w:r>
      <w:r w:rsidRPr="00497718">
        <w:rPr>
          <w:rFonts w:ascii="宋体" w:hAnsi="宋体" w:hint="eastAsia"/>
          <w:b/>
          <w:sz w:val="18"/>
          <w:szCs w:val="18"/>
        </w:rPr>
        <w:t>-</w:t>
      </w:r>
      <w:r>
        <w:rPr>
          <w:rFonts w:ascii="MS Mincho" w:eastAsia="MS Mincho" w:hAnsi="MS Mincho" w:hint="eastAsia"/>
          <w:b/>
          <w:sz w:val="18"/>
          <w:szCs w:val="18"/>
        </w:rPr>
        <w:t>2824（韓国語、日本語）6432</w:t>
      </w:r>
      <w:r w:rsidRPr="00497718">
        <w:rPr>
          <w:rFonts w:ascii="宋体" w:hAnsi="宋体" w:hint="eastAsia"/>
          <w:b/>
          <w:sz w:val="18"/>
          <w:szCs w:val="18"/>
        </w:rPr>
        <w:t>-</w:t>
      </w:r>
      <w:r>
        <w:rPr>
          <w:rFonts w:ascii="MS Mincho" w:eastAsia="MS Mincho" w:hAnsi="MS Mincho" w:hint="eastAsia"/>
          <w:b/>
          <w:sz w:val="18"/>
          <w:szCs w:val="18"/>
        </w:rPr>
        <w:t>2452（英語）</w:t>
      </w:r>
    </w:p>
    <w:p w:rsidR="00860C3C" w:rsidRPr="00DF19DF" w:rsidRDefault="00860C3C" w:rsidP="00860C3C">
      <w:pPr>
        <w:rPr>
          <w:rFonts w:ascii="MS Mincho" w:eastAsia="MS Mincho" w:hAnsi="MS Mincho"/>
          <w:b/>
          <w:sz w:val="18"/>
          <w:szCs w:val="18"/>
          <w:lang w:eastAsia="ja-JP"/>
        </w:rPr>
      </w:pP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ウェブサイド</w:t>
      </w:r>
      <w:r w:rsidRPr="00C94E15">
        <w:rPr>
          <w:color w:val="000000"/>
          <w:sz w:val="18"/>
          <w:szCs w:val="18"/>
          <w:lang w:eastAsia="ja-JP"/>
        </w:rPr>
        <w:t>：</w:t>
      </w:r>
      <w:hyperlink r:id="rId8" w:history="1">
        <w:r w:rsidRPr="00C94E15">
          <w:rPr>
            <w:rStyle w:val="a5"/>
            <w:b/>
            <w:sz w:val="18"/>
            <w:szCs w:val="18"/>
            <w:lang w:eastAsia="ja-JP"/>
          </w:rPr>
          <w:t>http://iccs.shnu.edu.cn/cn</w:t>
        </w:r>
      </w:hyperlink>
      <w:r w:rsidRPr="00C94E15">
        <w:rPr>
          <w:b/>
          <w:color w:val="000000"/>
          <w:sz w:val="18"/>
          <w:szCs w:val="18"/>
          <w:lang w:eastAsia="ja-JP"/>
        </w:rPr>
        <w:t xml:space="preserve">  </w:t>
      </w:r>
      <w:r>
        <w:rPr>
          <w:rFonts w:ascii="MS Mincho" w:eastAsia="MS Mincho" w:hAnsi="MS Mincho" w:hint="eastAsia"/>
          <w:b/>
          <w:color w:val="000000"/>
          <w:sz w:val="18"/>
          <w:szCs w:val="18"/>
          <w:lang w:eastAsia="ja-JP"/>
        </w:rPr>
        <w:t>メール：</w:t>
      </w:r>
      <w:r w:rsidRPr="00244817">
        <w:rPr>
          <w:b/>
          <w:sz w:val="18"/>
          <w:szCs w:val="18"/>
          <w:lang w:eastAsia="ja-JP"/>
        </w:rPr>
        <w:t xml:space="preserve"> </w:t>
      </w:r>
      <w:hyperlink r:id="rId9" w:history="1">
        <w:r w:rsidRPr="00244817">
          <w:rPr>
            <w:rStyle w:val="a5"/>
            <w:b/>
            <w:sz w:val="18"/>
            <w:szCs w:val="18"/>
            <w:lang w:eastAsia="ja-JP"/>
          </w:rPr>
          <w:t>iccs@shnu.edu.cn</w:t>
        </w:r>
      </w:hyperlink>
      <w:r w:rsidRPr="00244817">
        <w:rPr>
          <w:b/>
          <w:sz w:val="18"/>
          <w:szCs w:val="18"/>
          <w:lang w:eastAsia="ja-JP"/>
        </w:rPr>
        <w:t xml:space="preserve"> </w:t>
      </w:r>
      <w:r>
        <w:rPr>
          <w:rFonts w:ascii="MS Mincho" w:eastAsia="MS Mincho" w:hAnsi="MS Mincho" w:hint="eastAsia"/>
          <w:b/>
          <w:sz w:val="18"/>
          <w:szCs w:val="18"/>
          <w:lang w:eastAsia="ja-JP"/>
        </w:rPr>
        <w:t>（英語)</w:t>
      </w:r>
      <w:r w:rsidRPr="00244817">
        <w:rPr>
          <w:b/>
          <w:sz w:val="18"/>
          <w:szCs w:val="18"/>
          <w:lang w:eastAsia="ja-JP"/>
        </w:rPr>
        <w:t xml:space="preserve">  </w:t>
      </w:r>
      <w:hyperlink r:id="rId10" w:history="1">
        <w:r w:rsidRPr="00244817">
          <w:rPr>
            <w:rStyle w:val="a5"/>
            <w:b/>
            <w:sz w:val="18"/>
            <w:szCs w:val="18"/>
            <w:lang w:eastAsia="ja-JP"/>
          </w:rPr>
          <w:t>ysm@shnu.edu.cn</w:t>
        </w:r>
      </w:hyperlink>
      <w:r>
        <w:rPr>
          <w:rFonts w:ascii="MS Mincho" w:eastAsia="MS Mincho" w:hAnsi="MS Mincho" w:hint="eastAsia"/>
          <w:b/>
          <w:sz w:val="18"/>
          <w:szCs w:val="18"/>
          <w:lang w:eastAsia="ja-JP"/>
        </w:rPr>
        <w:t>（日本語)</w:t>
      </w:r>
      <w:r w:rsidRPr="00244817">
        <w:rPr>
          <w:b/>
          <w:sz w:val="18"/>
          <w:szCs w:val="18"/>
          <w:lang w:eastAsia="ja-JP"/>
        </w:rPr>
        <w:t xml:space="preserve">  </w:t>
      </w:r>
      <w:hyperlink r:id="rId11" w:history="1">
        <w:r w:rsidRPr="00244817">
          <w:rPr>
            <w:rStyle w:val="a5"/>
            <w:b/>
            <w:sz w:val="18"/>
            <w:szCs w:val="18"/>
            <w:lang w:eastAsia="ja-JP"/>
          </w:rPr>
          <w:t>yeewen@shnu.edu.cn</w:t>
        </w:r>
      </w:hyperlink>
      <w:r w:rsidRPr="00DF19DF">
        <w:rPr>
          <w:rFonts w:ascii="MS Mincho" w:eastAsia="MS Mincho" w:hAnsi="MS Mincho" w:hint="eastAsia"/>
          <w:b/>
          <w:sz w:val="18"/>
          <w:szCs w:val="18"/>
          <w:lang w:eastAsia="ja-JP"/>
        </w:rPr>
        <w:t>（韓国語）</w:t>
      </w:r>
    </w:p>
    <w:p w:rsidR="000C426D" w:rsidRDefault="000C426D">
      <w:pPr>
        <w:rPr>
          <w:rFonts w:eastAsia="MS Mincho"/>
          <w:lang w:eastAsia="ja-JP"/>
        </w:rPr>
      </w:pPr>
    </w:p>
    <w:p w:rsidR="00E73D28" w:rsidRPr="00E73D28" w:rsidRDefault="00E73D28">
      <w:pPr>
        <w:rPr>
          <w:rFonts w:eastAsia="MS Mincho"/>
          <w:lang w:eastAsia="ja-JP"/>
        </w:rPr>
      </w:pPr>
    </w:p>
    <w:sectPr w:rsidR="00E73D28" w:rsidRPr="00E73D28" w:rsidSect="00BB1E1A">
      <w:pgSz w:w="11906" w:h="16838"/>
      <w:pgMar w:top="227" w:right="1276" w:bottom="23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A4" w:rsidRDefault="00A273A4" w:rsidP="00860C3C">
      <w:r>
        <w:separator/>
      </w:r>
    </w:p>
  </w:endnote>
  <w:endnote w:type="continuationSeparator" w:id="0">
    <w:p w:rsidR="00A273A4" w:rsidRDefault="00A273A4" w:rsidP="0086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A4" w:rsidRDefault="00A273A4" w:rsidP="00860C3C">
      <w:r>
        <w:separator/>
      </w:r>
    </w:p>
  </w:footnote>
  <w:footnote w:type="continuationSeparator" w:id="0">
    <w:p w:rsidR="00A273A4" w:rsidRDefault="00A273A4" w:rsidP="0086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FD2"/>
    <w:multiLevelType w:val="hybridMultilevel"/>
    <w:tmpl w:val="8CBC83C8"/>
    <w:lvl w:ilvl="0" w:tplc="970630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2D18F9"/>
    <w:multiLevelType w:val="hybridMultilevel"/>
    <w:tmpl w:val="715C64C0"/>
    <w:lvl w:ilvl="0" w:tplc="D0EECF32">
      <w:start w:val="1"/>
      <w:numFmt w:val="decimal"/>
      <w:lvlText w:val="%1、"/>
      <w:lvlJc w:val="left"/>
      <w:pPr>
        <w:ind w:left="94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65"/>
    <w:rsid w:val="000C426D"/>
    <w:rsid w:val="00141104"/>
    <w:rsid w:val="001C1C68"/>
    <w:rsid w:val="00232BDF"/>
    <w:rsid w:val="00253C94"/>
    <w:rsid w:val="003A0F9B"/>
    <w:rsid w:val="003F2165"/>
    <w:rsid w:val="00620802"/>
    <w:rsid w:val="007D5A5C"/>
    <w:rsid w:val="00860C3C"/>
    <w:rsid w:val="00973C2B"/>
    <w:rsid w:val="009802A4"/>
    <w:rsid w:val="00A13304"/>
    <w:rsid w:val="00A273A4"/>
    <w:rsid w:val="00AE008F"/>
    <w:rsid w:val="00BB1E1A"/>
    <w:rsid w:val="00BC7CCF"/>
    <w:rsid w:val="00C4600F"/>
    <w:rsid w:val="00D24F99"/>
    <w:rsid w:val="00DD06E8"/>
    <w:rsid w:val="00E435F1"/>
    <w:rsid w:val="00E505EA"/>
    <w:rsid w:val="00E73D28"/>
    <w:rsid w:val="00F92A03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C3C"/>
    <w:rPr>
      <w:sz w:val="18"/>
      <w:szCs w:val="18"/>
    </w:rPr>
  </w:style>
  <w:style w:type="paragraph" w:styleId="2">
    <w:name w:val="Body Text Indent 2"/>
    <w:basedOn w:val="a"/>
    <w:link w:val="2Char"/>
    <w:rsid w:val="00860C3C"/>
    <w:pPr>
      <w:autoSpaceDE w:val="0"/>
      <w:autoSpaceDN w:val="0"/>
      <w:adjustRightInd w:val="0"/>
      <w:snapToGrid w:val="0"/>
      <w:spacing w:line="240" w:lineRule="atLeast"/>
      <w:ind w:leftChars="276" w:left="1741" w:hangingChars="400" w:hanging="1161"/>
    </w:pPr>
    <w:rPr>
      <w:rFonts w:ascii="华文中宋" w:eastAsia="仿宋_GB2312" w:hAnsi="华文中宋"/>
      <w:b/>
      <w:bCs/>
      <w:color w:val="000000"/>
      <w:spacing w:val="25"/>
      <w:kern w:val="0"/>
      <w:sz w:val="24"/>
    </w:rPr>
  </w:style>
  <w:style w:type="character" w:customStyle="1" w:styleId="2Char">
    <w:name w:val="正文文本缩进 2 Char"/>
    <w:basedOn w:val="a0"/>
    <w:link w:val="2"/>
    <w:rsid w:val="00860C3C"/>
    <w:rPr>
      <w:rFonts w:ascii="华文中宋" w:eastAsia="仿宋_GB2312" w:hAnsi="华文中宋" w:cs="Times New Roman"/>
      <w:b/>
      <w:bCs/>
      <w:color w:val="000000"/>
      <w:spacing w:val="25"/>
      <w:kern w:val="0"/>
      <w:sz w:val="24"/>
      <w:szCs w:val="24"/>
    </w:rPr>
  </w:style>
  <w:style w:type="character" w:styleId="a5">
    <w:name w:val="Hyperlink"/>
    <w:rsid w:val="00860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C3C"/>
    <w:rPr>
      <w:sz w:val="18"/>
      <w:szCs w:val="18"/>
    </w:rPr>
  </w:style>
  <w:style w:type="paragraph" w:styleId="2">
    <w:name w:val="Body Text Indent 2"/>
    <w:basedOn w:val="a"/>
    <w:link w:val="2Char"/>
    <w:rsid w:val="00860C3C"/>
    <w:pPr>
      <w:autoSpaceDE w:val="0"/>
      <w:autoSpaceDN w:val="0"/>
      <w:adjustRightInd w:val="0"/>
      <w:snapToGrid w:val="0"/>
      <w:spacing w:line="240" w:lineRule="atLeast"/>
      <w:ind w:leftChars="276" w:left="1741" w:hangingChars="400" w:hanging="1161"/>
    </w:pPr>
    <w:rPr>
      <w:rFonts w:ascii="华文中宋" w:eastAsia="仿宋_GB2312" w:hAnsi="华文中宋"/>
      <w:b/>
      <w:bCs/>
      <w:color w:val="000000"/>
      <w:spacing w:val="25"/>
      <w:kern w:val="0"/>
      <w:sz w:val="24"/>
    </w:rPr>
  </w:style>
  <w:style w:type="character" w:customStyle="1" w:styleId="2Char">
    <w:name w:val="正文文本缩进 2 Char"/>
    <w:basedOn w:val="a0"/>
    <w:link w:val="2"/>
    <w:rsid w:val="00860C3C"/>
    <w:rPr>
      <w:rFonts w:ascii="华文中宋" w:eastAsia="仿宋_GB2312" w:hAnsi="华文中宋" w:cs="Times New Roman"/>
      <w:b/>
      <w:bCs/>
      <w:color w:val="000000"/>
      <w:spacing w:val="25"/>
      <w:kern w:val="0"/>
      <w:sz w:val="24"/>
      <w:szCs w:val="24"/>
    </w:rPr>
  </w:style>
  <w:style w:type="character" w:styleId="a5">
    <w:name w:val="Hyperlink"/>
    <w:rsid w:val="00860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s.shnu.edu.cn/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eewen@shn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sm@shn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cs@sh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iccs</dc:creator>
  <cp:lastModifiedBy>iccs</cp:lastModifiedBy>
  <cp:revision>3</cp:revision>
  <cp:lastPrinted>2016-11-25T02:07:00Z</cp:lastPrinted>
  <dcterms:created xsi:type="dcterms:W3CDTF">2018-05-18T03:08:00Z</dcterms:created>
  <dcterms:modified xsi:type="dcterms:W3CDTF">2018-05-18T03:09:00Z</dcterms:modified>
</cp:coreProperties>
</file>